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2CF91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2193"/>
        <w:gridCol w:w="1706"/>
        <w:gridCol w:w="2446"/>
      </w:tblGrid>
      <w:tr w:rsidR="007E0E38" w:rsidRPr="0055274C" w14:paraId="6927596D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91DEF7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Anexă</w:t>
            </w:r>
          </w:p>
          <w:p w14:paraId="1B239C26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la Regulamentul cu privire la ocuparea</w:t>
            </w:r>
          </w:p>
          <w:p w14:paraId="402A1F5E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funcției publice prin concurs</w:t>
            </w:r>
          </w:p>
          <w:p w14:paraId="2B0230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0E0C09DA" w14:textId="77777777"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FORMULAR</w:t>
            </w:r>
          </w:p>
          <w:p w14:paraId="7EE2B81F" w14:textId="429E5B24"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 participare la concursul pentru ocuparea funcției publice vacante</w:t>
            </w:r>
          </w:p>
          <w:p w14:paraId="5ABE8BD9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5B07F72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Autoritatea publică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______________________________________________________</w:t>
            </w:r>
          </w:p>
          <w:p w14:paraId="5BA1352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Funcția publică solicitată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</w:t>
            </w:r>
          </w:p>
          <w:p w14:paraId="528237B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68A174E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I. Date generale</w:t>
            </w:r>
          </w:p>
          <w:p w14:paraId="150E859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C99B079" w14:textId="77777777" w:rsidTr="00F3620C">
        <w:trPr>
          <w:jc w:val="center"/>
        </w:trPr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9EA28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Nume 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CF1A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3380D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Prenume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E3434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5C24DB7" w14:textId="77777777" w:rsidTr="00F3620C">
        <w:trPr>
          <w:jc w:val="center"/>
        </w:trPr>
        <w:tc>
          <w:tcPr>
            <w:tcW w:w="1485" w:type="pct"/>
            <w:tcBorders>
              <w:top w:val="single" w:sz="4" w:space="0" w:color="808080" w:themeColor="background1" w:themeShade="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13E128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Data nașterii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B1952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38F92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Domiciliu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97B9D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248454D" w14:textId="77777777" w:rsidTr="00F3620C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2C5E0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Cetățenia</w:t>
            </w: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2089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CF6CAEF" w14:textId="77777777" w:rsidTr="00F3620C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7653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133C2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4FC557F" w14:textId="77777777" w:rsidTr="00F3620C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3D97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 de contact:</w:t>
            </w:r>
          </w:p>
        </w:tc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4B5FC2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mobil: </w:t>
            </w:r>
          </w:p>
          <w:p w14:paraId="1AA57D1B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domiciliu: 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BD304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F2DC5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F33BEB3" w14:textId="77777777" w:rsidTr="00F3620C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F6892B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9D195C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BD39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Codul și</w:t>
            </w:r>
          </w:p>
          <w:p w14:paraId="2BA097E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adresa poștală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F0492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7F27CF3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208"/>
        <w:gridCol w:w="4320"/>
        <w:gridCol w:w="3038"/>
      </w:tblGrid>
      <w:tr w:rsidR="007E0E38" w:rsidRPr="0055274C" w14:paraId="1E4786D0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44F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II. Educație</w:t>
            </w:r>
          </w:p>
          <w:p w14:paraId="18AB1DC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77A2E057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superioare, de licență sau echivalente (ciclul I):</w:t>
            </w:r>
          </w:p>
          <w:p w14:paraId="3E8563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EF4C364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0B947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4B1D8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B79EE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57D0D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 obținută.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14:paraId="6401F44E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F8BF27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C9FD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08684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94D02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50B82E1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063E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98E9D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4F33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296A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A68B849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A8BA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FEBC5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8B1B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A476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7E72BDA1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190"/>
        <w:gridCol w:w="4246"/>
        <w:gridCol w:w="3056"/>
      </w:tblGrid>
      <w:tr w:rsidR="007E0E38" w:rsidRPr="0055274C" w14:paraId="2F9E10F2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1C606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 de masterat și/sau doctorat (ciclul II, ciclul III):</w:t>
            </w:r>
          </w:p>
          <w:p w14:paraId="7A76837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6A9E6DBD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CEE0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45564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0B5DF9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20E92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Specialitatea, titlul obținut.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14:paraId="504335D1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E4D84E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4B10B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CCF0E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43B9F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A183F81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74660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7AB8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56C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24492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6F8577D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4910E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19597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8ACA7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86A1C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040F8E2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1173"/>
        <w:gridCol w:w="2607"/>
        <w:gridCol w:w="2462"/>
        <w:gridCol w:w="2257"/>
      </w:tblGrid>
      <w:tr w:rsidR="007E0E38" w:rsidRPr="0055274C" w14:paraId="0499B565" w14:textId="77777777" w:rsidTr="00F3620C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98987E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Cursuri de perfecționare/specializare relevante funcției publice vacante pentru care se organizează concursul:</w:t>
            </w:r>
          </w:p>
          <w:p w14:paraId="141F01E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169BE41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D0A46F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40E76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FA334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</w:t>
            </w: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8E3B5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cursului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86EE1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Diplomă/certificat</w:t>
            </w:r>
          </w:p>
        </w:tc>
      </w:tr>
      <w:tr w:rsidR="007E0E38" w:rsidRPr="0055274C" w14:paraId="557DBDB9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B496C8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09685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F400B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CB0CD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B7A69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9374531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E4532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55C23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07F49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4046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D8260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773609A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66253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ADB2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95649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41891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36129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104DCD9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4759"/>
      </w:tblGrid>
      <w:tr w:rsidR="007E0E38" w:rsidRPr="0055274C" w14:paraId="6F3D57EA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3CA1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Titluri științifice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FC470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1ECE306A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2A8B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EE4B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A1AC265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40F1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65167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A64DBC7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A0725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Lucrări științifice, brevete de invenție, publicații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4F185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2E06EE27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040E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6AF1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EEDCB47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B12E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00AD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2D27C33E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9C3A76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Apartenența la organizații/asociații profesionale, participarea în grupuri naționale de lucru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7B88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60D7AB2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9E4E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4E97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6418E2C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8CF9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B08DE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0BF7F5FE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p w14:paraId="42A4DA1B" w14:textId="77777777" w:rsidR="007E0E38" w:rsidRPr="0055274C" w:rsidRDefault="007E0E38" w:rsidP="007E0E38">
      <w:pPr>
        <w:jc w:val="center"/>
        <w:rPr>
          <w:b/>
          <w:bCs/>
          <w:color w:val="000000" w:themeColor="text1"/>
          <w:sz w:val="24"/>
          <w:szCs w:val="24"/>
          <w:vertAlign w:val="superscript"/>
          <w:lang w:val="ro-RO"/>
        </w:rPr>
      </w:pPr>
      <w:r w:rsidRPr="0055274C">
        <w:rPr>
          <w:b/>
          <w:bCs/>
          <w:color w:val="000000" w:themeColor="text1"/>
          <w:sz w:val="24"/>
          <w:szCs w:val="24"/>
          <w:lang w:val="ro-RO"/>
        </w:rPr>
        <w:t>III. Experiența profesională relevantă în domeniul aferent funcției publice vacante (începând cu cea recentă)</w:t>
      </w:r>
      <w:r w:rsidRPr="0055274C">
        <w:rPr>
          <w:b/>
          <w:bCs/>
          <w:color w:val="000000" w:themeColor="text1"/>
          <w:sz w:val="24"/>
          <w:szCs w:val="24"/>
          <w:vertAlign w:val="superscript"/>
          <w:lang w:val="ro-RO"/>
        </w:rPr>
        <w:t>1</w:t>
      </w:r>
    </w:p>
    <w:p w14:paraId="4950069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664"/>
        <w:gridCol w:w="2798"/>
        <w:gridCol w:w="1220"/>
        <w:gridCol w:w="117"/>
        <w:gridCol w:w="1101"/>
      </w:tblGrid>
      <w:tr w:rsidR="007E0E38" w:rsidRPr="0055274C" w14:paraId="33505D24" w14:textId="77777777" w:rsidTr="00F3620C">
        <w:trPr>
          <w:gridAfter w:val="1"/>
          <w:wAfter w:w="610" w:type="pct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18AA7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A9F143D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11F39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BB971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Organizația, localizarea.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Postul deținut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A02B0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Atribuțiile și responsabilitățile de bază</w:t>
            </w:r>
          </w:p>
        </w:tc>
      </w:tr>
      <w:tr w:rsidR="007E0E38" w:rsidRPr="0055274C" w14:paraId="3FC44A86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8558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5709E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2454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E06E457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6BC40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4B459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B9629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867854F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728FA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FE06C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561B7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0FFB888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1F7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366DE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220AA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8AA82D4" w14:textId="77777777" w:rsidTr="00F3620C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5709A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0F1A3A1E" w14:textId="77777777" w:rsidR="007E0E38" w:rsidRPr="0055274C" w:rsidRDefault="007E0E38" w:rsidP="007E0E38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1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La necesitate, se adaugă secțiuni suplimentare.</w:t>
            </w:r>
          </w:p>
          <w:p w14:paraId="7C343A7B" w14:textId="77777777" w:rsidR="007E0E38" w:rsidRPr="0055274C" w:rsidRDefault="007E0E38" w:rsidP="007E0E38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pentru perioadele de exercitare efectivă a atribuțiilor de serviciu.</w:t>
            </w:r>
          </w:p>
          <w:p w14:paraId="7AB4799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7E0E38" w:rsidRPr="0055274C" w14:paraId="355D2C66" w14:textId="77777777" w:rsidTr="00F3620C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69F687" w14:textId="77777777" w:rsidR="007E0E38" w:rsidRPr="0055274C" w:rsidRDefault="007E0E38" w:rsidP="007E0E38">
            <w:pPr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color w:val="000000" w:themeColor="text1"/>
                <w:sz w:val="24"/>
                <w:szCs w:val="24"/>
                <w:lang w:val="ro-RO"/>
              </w:rPr>
              <w:t>IV. Competențe (autoevaluare)</w:t>
            </w:r>
          </w:p>
          <w:p w14:paraId="3C23681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F44E212" w14:textId="77777777" w:rsidTr="00F3620C">
        <w:trPr>
          <w:jc w:val="center"/>
        </w:trPr>
        <w:tc>
          <w:tcPr>
            <w:tcW w:w="364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7D0A10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Abilități manageriale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(se completează pentru funcția publică de conducere 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br/>
              <w:t>de nivel superior și de conducere)</w:t>
            </w:r>
          </w:p>
        </w:tc>
        <w:tc>
          <w:tcPr>
            <w:tcW w:w="13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F7ECD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439571AB" w14:textId="77777777" w:rsidTr="00F3620C">
        <w:trPr>
          <w:jc w:val="center"/>
        </w:trPr>
        <w:tc>
          <w:tcPr>
            <w:tcW w:w="364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1A5B4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5ECA12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7B130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6F7DAE0D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36989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Planificarea activității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87DEA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556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9FFBA4B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B2B3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Organizarea și coordonarea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06F9E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AE3A4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E8B1CC6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9AC80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Monitorizarea, evaluarea și raportarea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F8AD4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1B61F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7641FA7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DBA72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Luarea deciziilor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A776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7DD5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19FA27D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1F3D22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problemelor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7917A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8DDE8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DB4A563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29522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resurselor umane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426E1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86B40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C09D40C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39C00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schimbărilor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897A9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30611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738E025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18B3A3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B067E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8EF42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EB2FCE7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FBC7D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2DE86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AAAB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39CF107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1224"/>
        <w:gridCol w:w="1225"/>
      </w:tblGrid>
      <w:tr w:rsidR="007E0E38" w:rsidRPr="0055274C" w14:paraId="50351BFB" w14:textId="77777777" w:rsidTr="00F3620C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D75B7B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Abilități profesionale generice</w:t>
            </w:r>
          </w:p>
          <w:p w14:paraId="7EDD518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8D8BB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3DF116B7" w14:textId="77777777" w:rsidTr="00F3620C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F50BD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49335B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441BF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31BE5DE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01315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Comunicarea interpersonală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CF902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DB14E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3A51076" w14:textId="77777777" w:rsidTr="00F3620C">
        <w:trPr>
          <w:trHeight w:val="52"/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253B49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de conflicte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604D9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D6D4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F6C7D1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75520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Lucrul în echipă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D914F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0503B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EFD3118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7ADA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timpului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9CBDE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DF42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66C8389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516DD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F092C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3B877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AA3B7C6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2FF5B0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F12BF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2F8F9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45CDD157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1224"/>
        <w:gridCol w:w="1225"/>
      </w:tblGrid>
      <w:tr w:rsidR="007E0E38" w:rsidRPr="0055274C" w14:paraId="0F3DAA09" w14:textId="77777777" w:rsidTr="00F3620C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E4C91B" w14:textId="77777777" w:rsidR="007E0E38" w:rsidRPr="0055274C" w:rsidRDefault="007E0E38" w:rsidP="007E0E38">
            <w:pPr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Atitudini/comportamente</w:t>
            </w:r>
          </w:p>
          <w:p w14:paraId="7B03C3C2" w14:textId="77777777" w:rsidR="007E0E38" w:rsidRPr="0055274C" w:rsidRDefault="007E0E38" w:rsidP="007E0E38">
            <w:p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79D71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0DA919AA" w14:textId="77777777" w:rsidTr="00F3620C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0C77A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E1739A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1CC47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2819DEBD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4A56E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Integritate profesională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525C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B703C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85E8F1A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82B78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respectarea drepturilor și libertăților fundamentale ale omului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C778B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6F6AB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2DC2FA2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A4CC5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rezultat și calitate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40BF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F63F0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79FB479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1C0FA6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Spirit de inițiativă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913D2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E4DA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C473C31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DB5A7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Flexibilitate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2ACFF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7901D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32607C0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CDD0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dezvoltare profesională continuă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18E68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FD83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14F850EC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0427D0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Autocontrol și rezistență la stres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78595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072A8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60E898C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451E3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A4EB7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E9F2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4688BE9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BF7F0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8E7B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5F20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69CC4F78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1224"/>
        <w:gridCol w:w="1224"/>
        <w:gridCol w:w="1182"/>
        <w:gridCol w:w="1182"/>
        <w:gridCol w:w="1224"/>
        <w:gridCol w:w="1224"/>
      </w:tblGrid>
      <w:tr w:rsidR="007E0E38" w:rsidRPr="0055274C" w14:paraId="690FF75A" w14:textId="77777777" w:rsidTr="00F3620C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11A91A" w14:textId="5F268448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V. Nivel de cunoaștere a limbilor</w:t>
            </w:r>
          </w:p>
          <w:p w14:paraId="6691239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C64BAFA" w14:textId="77777777" w:rsidTr="00F3620C">
        <w:trPr>
          <w:jc w:val="center"/>
        </w:trPr>
        <w:tc>
          <w:tcPr>
            <w:tcW w:w="9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91362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limbii</w:t>
            </w:r>
          </w:p>
        </w:tc>
        <w:tc>
          <w:tcPr>
            <w:tcW w:w="402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D82733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Calificativ de cunoaștere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(conform Cadrului European Comun de Referință pentru cunoașterea unei limbi)</w:t>
            </w:r>
          </w:p>
        </w:tc>
      </w:tr>
      <w:tr w:rsidR="007E0E38" w:rsidRPr="0055274C" w14:paraId="5F54E4E0" w14:textId="77777777" w:rsidTr="00F3620C">
        <w:trPr>
          <w:jc w:val="center"/>
        </w:trPr>
        <w:tc>
          <w:tcPr>
            <w:tcW w:w="9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CE95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2E1BA" w14:textId="77777777" w:rsidR="007E0E38" w:rsidRPr="0055274C" w:rsidRDefault="007E0E38" w:rsidP="007E0E38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8A6DDF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A5BA90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F2E2C8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B2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F2DC8A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03515C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C2</w:t>
            </w:r>
          </w:p>
        </w:tc>
      </w:tr>
      <w:tr w:rsidR="007E0E38" w:rsidRPr="0055274C" w14:paraId="5271C99E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D56E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5B49C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2A7F8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6A6FC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4DE43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3875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FB156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E344812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50962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9C40C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6D4B7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F5BB4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1F37F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B3B58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480D5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93F65A6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BDB6B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16DAE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89CB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11F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8173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0F992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7471D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02B5B6A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1811"/>
        <w:gridCol w:w="2235"/>
        <w:gridCol w:w="1497"/>
      </w:tblGrid>
      <w:tr w:rsidR="007E0E38" w:rsidRPr="0055274C" w14:paraId="19A07F1D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5E97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VI. Competențe digitale </w:t>
            </w:r>
          </w:p>
          <w:p w14:paraId="39DE20E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1A4C9BC7" w14:textId="77777777" w:rsidTr="00F3620C">
        <w:trPr>
          <w:jc w:val="center"/>
        </w:trPr>
        <w:tc>
          <w:tcPr>
            <w:tcW w:w="19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92EA3" w14:textId="77777777"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Programe/aplicații</w:t>
            </w:r>
          </w:p>
        </w:tc>
        <w:tc>
          <w:tcPr>
            <w:tcW w:w="30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BEF868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Nivel de utilizare</w:t>
            </w:r>
          </w:p>
        </w:tc>
      </w:tr>
      <w:tr w:rsidR="007E0E38" w:rsidRPr="0055274C" w14:paraId="0A54950A" w14:textId="77777777" w:rsidTr="00F3620C">
        <w:trPr>
          <w:jc w:val="center"/>
        </w:trPr>
        <w:tc>
          <w:tcPr>
            <w:tcW w:w="19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0EDA6" w14:textId="77777777"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A9B04E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începător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D6040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C24EC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avansat</w:t>
            </w:r>
          </w:p>
        </w:tc>
      </w:tr>
      <w:tr w:rsidR="007E0E38" w:rsidRPr="0055274C" w14:paraId="2B1F5EB5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E66052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MS Word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0A12C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7EAF0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0DD13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68AD37FD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80FCAD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PowerPoint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A582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C4D22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BF9B1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127522C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49CA10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Excel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D9A9E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57871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E743F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45D5D7C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8803A0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Internet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0005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191E0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A112D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9E9FF3F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D8368A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B1137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4493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B077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9CE2D51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F21BB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1EBAE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F55E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3CF69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5AD6A8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7E0E38" w:rsidRPr="0055274C" w14:paraId="227DA1AD" w14:textId="77777777" w:rsidTr="00F3620C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DB5D7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VII. Relații de rudenie</w:t>
            </w:r>
          </w:p>
          <w:p w14:paraId="429D2AB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610E5E97" w14:textId="77777777" w:rsidTr="00F3620C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B03DD8" w14:textId="77777777" w:rsidR="007E0E38" w:rsidRPr="0055274C" w:rsidRDefault="007E0E38" w:rsidP="007E0E38">
            <w:pPr>
              <w:ind w:firstLine="94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4152B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CB77C51" w14:textId="77777777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9E3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75C2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D302215" w14:textId="77777777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8F84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C8C4B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4A986BE6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4036"/>
        <w:gridCol w:w="2243"/>
        <w:gridCol w:w="1887"/>
      </w:tblGrid>
      <w:tr w:rsidR="007E0E38" w:rsidRPr="0055274C" w14:paraId="5A49CCD3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704273" w14:textId="191F751F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VIII. Referințe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</w:p>
          <w:p w14:paraId="71B2253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C96C9E5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43969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F4F3D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3ABEB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Organizația, postul deținut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B457B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Telefon, e-mail</w:t>
            </w:r>
          </w:p>
        </w:tc>
      </w:tr>
      <w:tr w:rsidR="007E0E38" w:rsidRPr="0055274C" w14:paraId="1BD5A3EB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CC470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DED0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AE7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596DC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D8B5DE8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FE376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A12E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7875E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5066F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CCBD636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9E8C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7B81A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29FAD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8A2C2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DA0F806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5C8E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lastRenderedPageBreak/>
              <w:t> 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în mod obligatoriu pentru ocuparea funcțiilor publice de conducere de nivel superior, cu indicarea a cel puțin 2 referințe.</w:t>
            </w:r>
          </w:p>
          <w:p w14:paraId="145A4135" w14:textId="77777777"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  <w:p w14:paraId="65845390" w14:textId="77777777" w:rsidR="007E0E38" w:rsidRPr="0055274C" w:rsidRDefault="007E0E38" w:rsidP="00F3620C">
            <w:pPr>
              <w:pStyle w:val="ac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 w14:paraId="208695D4" w14:textId="77777777" w:rsidR="007E0E38" w:rsidRPr="0055274C" w:rsidRDefault="007E0E38" w:rsidP="00F3620C">
            <w:pPr>
              <w:pStyle w:val="ac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</w:p>
          <w:p w14:paraId="662EA9AD" w14:textId="77777777" w:rsidR="007E0E38" w:rsidRPr="0055274C" w:rsidRDefault="007E0E38" w:rsidP="00F3620C">
            <w:pPr>
              <w:pStyle w:val="ac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sunt apt din punctul de vedere al sănătății pentru exercitarea funcției publice.</w:t>
            </w:r>
          </w:p>
          <w:p w14:paraId="27302C83" w14:textId="77777777" w:rsidR="007E0E38" w:rsidRPr="0055274C" w:rsidRDefault="007E0E38" w:rsidP="00F3620C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 w:rsidRPr="0055274C">
              <w:rPr>
                <w:b/>
                <w:bCs/>
                <w:i/>
                <w:iCs/>
                <w:sz w:val="24"/>
                <w:szCs w:val="24"/>
                <w:lang w:val="ro-RO"/>
              </w:rPr>
              <w:t>constatare al Autorității Naționale de Integritate.</w:t>
            </w:r>
          </w:p>
          <w:p w14:paraId="7E286F2F" w14:textId="77777777" w:rsidR="007E0E38" w:rsidRPr="0055274C" w:rsidRDefault="007E0E38" w:rsidP="00F3620C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5274C">
              <w:rPr>
                <w:sz w:val="24"/>
                <w:szCs w:val="24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 w14:paraId="703E56DB" w14:textId="77777777" w:rsidR="007E0E38" w:rsidRPr="0055274C" w:rsidRDefault="007E0E38" w:rsidP="00F3620C">
            <w:pPr>
              <w:pStyle w:val="ac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lipsa antecedentelor penale nestinse pentru infracțiuni săvârșite cu intenție.</w:t>
            </w:r>
          </w:p>
          <w:p w14:paraId="22970845" w14:textId="77777777" w:rsidR="007E0E38" w:rsidRPr="0055274C" w:rsidRDefault="007E0E38" w:rsidP="00F3620C">
            <w:pPr>
              <w:pStyle w:val="ac"/>
              <w:ind w:firstLine="709"/>
              <w:rPr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 w:rsidRPr="0055274C">
              <w:rPr>
                <w:i/>
                <w:iCs/>
                <w:color w:val="000000" w:themeColor="text1"/>
                <w:lang w:val="ro-RO"/>
              </w:rPr>
              <w:t xml:space="preserve">(se completează de persoanele care depun dosarul de aplicare pentru concursul de ocupare a unei funcții publice de conducere de nivel superior).  </w:t>
            </w:r>
          </w:p>
          <w:p w14:paraId="17250A86" w14:textId="77777777" w:rsidR="007E0E38" w:rsidRPr="0055274C" w:rsidRDefault="007E0E38" w:rsidP="00F3620C">
            <w:pPr>
              <w:pStyle w:val="ac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</w:p>
          <w:p w14:paraId="031166CA" w14:textId="77777777"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7411B6E" w14:textId="77777777" w:rsidTr="00F3620C">
        <w:trPr>
          <w:trHeight w:val="586"/>
          <w:jc w:val="center"/>
        </w:trPr>
        <w:tc>
          <w:tcPr>
            <w:tcW w:w="266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57D13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                             ________________________</w:t>
            </w:r>
          </w:p>
          <w:p w14:paraId="4B018C42" w14:textId="36D3051B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data completării formularului</w:t>
            </w:r>
          </w:p>
        </w:tc>
        <w:tc>
          <w:tcPr>
            <w:tcW w:w="233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461D59" w14:textId="77777777" w:rsidR="007E0E38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  <w:p w14:paraId="156EAE0D" w14:textId="1C38C765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_________________           </w:t>
            </w:r>
          </w:p>
          <w:p w14:paraId="5217D5AE" w14:textId="71B5FE55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semnătura/semnătura electronică</w:t>
            </w:r>
          </w:p>
          <w:p w14:paraId="776D4D7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04A2CAF" w14:textId="77777777" w:rsidR="00B32DE8" w:rsidRDefault="00B32DE8"/>
    <w:sectPr w:rsidR="00B32DE8" w:rsidSect="007E0E3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38"/>
    <w:rsid w:val="003B4FC3"/>
    <w:rsid w:val="004301BC"/>
    <w:rsid w:val="0058181B"/>
    <w:rsid w:val="005C0197"/>
    <w:rsid w:val="006D1F82"/>
    <w:rsid w:val="00782DB7"/>
    <w:rsid w:val="007E0E38"/>
    <w:rsid w:val="00B32DE8"/>
    <w:rsid w:val="00DC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0195"/>
  <w15:chartTrackingRefBased/>
  <w15:docId w15:val="{AAB4BEC9-E305-40E3-951F-7D0D1344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E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E0E38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E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E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E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E38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E0E38"/>
    <w:rPr>
      <w:rFonts w:eastAsiaTheme="majorEastAsia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0E3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E0E38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0E3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0E38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7E0E38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7E0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E38"/>
    <w:pPr>
      <w:numPr>
        <w:ilvl w:val="1"/>
      </w:numPr>
      <w:spacing w:after="160" w:line="276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7E0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E38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7E0E38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7E0E38"/>
    <w:pPr>
      <w:spacing w:after="200" w:line="276" w:lineRule="auto"/>
      <w:ind w:left="720" w:firstLine="0"/>
      <w:contextualSpacing/>
    </w:pPr>
    <w:rPr>
      <w:rFonts w:eastAsiaTheme="minorHAnsi" w:cstheme="minorBidi"/>
      <w:sz w:val="24"/>
      <w:szCs w:val="22"/>
      <w:lang w:val="ru-RU"/>
    </w:rPr>
  </w:style>
  <w:style w:type="character" w:styleId="a8">
    <w:name w:val="Intense Emphasis"/>
    <w:basedOn w:val="a0"/>
    <w:uiPriority w:val="21"/>
    <w:qFormat/>
    <w:rsid w:val="007E0E38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0E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sz w:val="24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7E0E38"/>
    <w:rPr>
      <w:rFonts w:ascii="Times New Roman" w:hAnsi="Times New Roman"/>
      <w:i/>
      <w:iCs/>
      <w:color w:val="365F91" w:themeColor="accent1" w:themeShade="BF"/>
      <w:sz w:val="24"/>
    </w:rPr>
  </w:style>
  <w:style w:type="character" w:styleId="ab">
    <w:name w:val="Intense Reference"/>
    <w:basedOn w:val="a0"/>
    <w:uiPriority w:val="32"/>
    <w:qFormat/>
    <w:rsid w:val="007E0E38"/>
    <w:rPr>
      <w:b/>
      <w:bCs/>
      <w:smallCaps/>
      <w:color w:val="365F9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E0E38"/>
    <w:pPr>
      <w:ind w:firstLine="567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Lucia Gavriliuc</cp:lastModifiedBy>
  <cp:revision>2</cp:revision>
  <dcterms:created xsi:type="dcterms:W3CDTF">2024-09-10T08:29:00Z</dcterms:created>
  <dcterms:modified xsi:type="dcterms:W3CDTF">2024-09-12T11:16:00Z</dcterms:modified>
</cp:coreProperties>
</file>